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FFC" w:rsidRDefault="00E37FFC" w:rsidP="00E37FFC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Протокол №1</w:t>
      </w:r>
    </w:p>
    <w:p w:rsidR="00E37FFC" w:rsidRDefault="00E37FFC" w:rsidP="00E37FFC">
      <w:pPr>
        <w:spacing w:line="36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совещания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при заместителе директора по учебно-воспитательной работе</w:t>
      </w:r>
    </w:p>
    <w:p w:rsidR="00E37FFC" w:rsidRDefault="00E37FFC" w:rsidP="00E37FFC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b/>
          <w:sz w:val="28"/>
          <w:szCs w:val="28"/>
        </w:rPr>
        <w:t>от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25.08.23 г.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Присутствовали-23</w:t>
      </w:r>
    </w:p>
    <w:p w:rsidR="00E37FFC" w:rsidRDefault="00E37FFC" w:rsidP="00E37FF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E37FFC" w:rsidRDefault="00E37FFC" w:rsidP="00E37FFC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E37FFC" w:rsidRDefault="00E37FFC" w:rsidP="00E37FFC">
      <w:pPr>
        <w:pStyle w:val="a4"/>
        <w:numPr>
          <w:ilvl w:val="0"/>
          <w:numId w:val="1"/>
        </w:numPr>
        <w:tabs>
          <w:tab w:val="left" w:pos="2970"/>
        </w:tabs>
        <w:spacing w:before="30" w:after="0" w:line="254" w:lineRule="auto"/>
        <w:ind w:left="298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Августовский учет детей;</w:t>
      </w:r>
    </w:p>
    <w:p w:rsidR="00E37FFC" w:rsidRDefault="00E37FFC" w:rsidP="00E37FFC">
      <w:pPr>
        <w:pStyle w:val="a4"/>
        <w:numPr>
          <w:ilvl w:val="0"/>
          <w:numId w:val="1"/>
        </w:numPr>
        <w:tabs>
          <w:tab w:val="left" w:pos="2970"/>
        </w:tabs>
        <w:spacing w:before="30" w:after="0" w:line="254" w:lineRule="auto"/>
        <w:ind w:left="298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с одаренными детьми;</w:t>
      </w:r>
    </w:p>
    <w:p w:rsidR="00E37FFC" w:rsidRDefault="00E37FFC" w:rsidP="00E37FFC">
      <w:pPr>
        <w:pStyle w:val="a4"/>
        <w:numPr>
          <w:ilvl w:val="0"/>
          <w:numId w:val="1"/>
        </w:numPr>
        <w:tabs>
          <w:tab w:val="left" w:pos="2970"/>
        </w:tabs>
        <w:spacing w:before="30" w:after="0" w:line="254" w:lineRule="auto"/>
        <w:ind w:left="298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(календарное и поурочное).</w:t>
      </w:r>
    </w:p>
    <w:p w:rsidR="00E37FFC" w:rsidRDefault="00E37FFC" w:rsidP="00E37FFC">
      <w:pPr>
        <w:rPr>
          <w:b/>
          <w:sz w:val="28"/>
          <w:szCs w:val="28"/>
        </w:rPr>
      </w:pPr>
    </w:p>
    <w:p w:rsidR="00E37FFC" w:rsidRDefault="00E37FFC" w:rsidP="00E37F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 первому вопросу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зам.дир.по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Саритову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З.С.  Она рассказала, что организация и проведение августовского учета завершено своевременно. Учет детей первоклассников по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микроучастку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текущем году составил 19 учащихся.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Решили</w:t>
      </w:r>
      <w:r>
        <w:rPr>
          <w:rFonts w:ascii="Times New Roman" w:hAnsi="Times New Roman" w:cs="Times New Roman"/>
          <w:sz w:val="28"/>
          <w:szCs w:val="28"/>
        </w:rPr>
        <w:t xml:space="preserve"> проделанную работу по августовскому учету детей в 2022-2023 учебном году считать удовлетворительной.</w:t>
      </w:r>
    </w:p>
    <w:p w:rsidR="00E37FFC" w:rsidRDefault="00E37FFC" w:rsidP="00E37F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 второму вопросу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зам.дир.по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НМР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Саритову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З.С..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Она рассказала, что в настоящее время проблема работы с одарёнными детьми всё более актуальна. Обществу нужна творческая личность. Рыночная экономика формирует спрос на энергичных, с высоким интеллектом и высокими творческими способностями молодых людей.</w:t>
      </w:r>
    </w:p>
    <w:p w:rsidR="00E37FFC" w:rsidRDefault="00E37FFC" w:rsidP="00E37FFC">
      <w:pPr>
        <w:shd w:val="clear" w:color="auto" w:fill="FFFFFF"/>
        <w:spacing w:before="209"/>
        <w:ind w:righ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 одарённых детей, организация системной работы – одна из главных задач современной школы и образовательной практики в условиях модернизации российской системы образования. В основе ФГОС лежит системно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подход, который, среди множества планируе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pacing w:val="-1"/>
          <w:sz w:val="28"/>
          <w:szCs w:val="28"/>
        </w:rPr>
        <w:t>мых результатов, предполагает: воспитание и развитие качеств личности, отве</w:t>
      </w:r>
      <w:r>
        <w:rPr>
          <w:rFonts w:ascii="Times New Roman" w:hAnsi="Times New Roman" w:cs="Times New Roman"/>
          <w:spacing w:val="-1"/>
          <w:sz w:val="28"/>
          <w:szCs w:val="28"/>
        </w:rPr>
        <w:softHyphen/>
        <w:t>чающих требованиям современного общества; учёт индивидуальных особенно</w:t>
      </w:r>
      <w:r>
        <w:rPr>
          <w:rFonts w:ascii="Times New Roman" w:hAnsi="Times New Roman" w:cs="Times New Roman"/>
          <w:spacing w:val="-1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стей учащихся; разнообразие их развития, обеспечение роста творческого потенциала и познавательных мотивов. </w:t>
      </w:r>
    </w:p>
    <w:p w:rsidR="00E37FFC" w:rsidRDefault="00E37FFC" w:rsidP="00E37FFC">
      <w:pPr>
        <w:shd w:val="clear" w:color="auto" w:fill="FFFFFF"/>
        <w:spacing w:before="209"/>
        <w:ind w:right="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Решили </w:t>
      </w:r>
    </w:p>
    <w:p w:rsidR="00E37FFC" w:rsidRDefault="00E37FFC" w:rsidP="00E37FFC">
      <w:pPr>
        <w:pStyle w:val="a3"/>
        <w:numPr>
          <w:ilvl w:val="0"/>
          <w:numId w:val="2"/>
        </w:numPr>
        <w:shd w:val="clear" w:color="auto" w:fill="FFFFFF"/>
        <w:spacing w:line="240" w:lineRule="atLeast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Продолжить работу учителей по проблеме «Работа с одаренными и способными детьми». На заседаниях кафедр проанализировать памятки по работе с одаренными детьми, изучить теоретический материал на рекомендуемых сайтах;</w:t>
      </w:r>
    </w:p>
    <w:p w:rsidR="00E37FFC" w:rsidRDefault="00E37FFC" w:rsidP="00E37FFC">
      <w:pPr>
        <w:pStyle w:val="a3"/>
        <w:numPr>
          <w:ilvl w:val="0"/>
          <w:numId w:val="2"/>
        </w:numPr>
        <w:shd w:val="clear" w:color="auto" w:fill="FFFFFF"/>
        <w:spacing w:line="240" w:lineRule="atLeast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lastRenderedPageBreak/>
        <w:t>Учителям - предметникам использовать на уроках дифференцированный подход на основе индивидуальных особенностей детей;</w:t>
      </w:r>
    </w:p>
    <w:p w:rsidR="00E37FFC" w:rsidRDefault="00E37FFC" w:rsidP="00E37FFC">
      <w:pPr>
        <w:pStyle w:val="a3"/>
        <w:numPr>
          <w:ilvl w:val="0"/>
          <w:numId w:val="2"/>
        </w:numPr>
        <w:shd w:val="clear" w:color="auto" w:fill="FFFFFF"/>
        <w:spacing w:line="240" w:lineRule="atLeast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Педагогу психологу провести диагностические тестирования на выявление степени одаренности выявленных учащихся предметниками;</w:t>
      </w:r>
    </w:p>
    <w:p w:rsidR="00E37FFC" w:rsidRDefault="00E37FFC" w:rsidP="00E37FFC">
      <w:pPr>
        <w:pStyle w:val="a3"/>
        <w:numPr>
          <w:ilvl w:val="0"/>
          <w:numId w:val="2"/>
        </w:numPr>
        <w:shd w:val="clear" w:color="auto" w:fill="FFFFFF"/>
        <w:spacing w:before="209" w:beforeAutospacing="0" w:afterAutospacing="0" w:line="240" w:lineRule="atLeast"/>
        <w:ind w:right="6"/>
        <w:jc w:val="both"/>
        <w:rPr>
          <w:sz w:val="40"/>
          <w:szCs w:val="28"/>
          <w:u w:val="single"/>
        </w:rPr>
      </w:pPr>
      <w:r>
        <w:rPr>
          <w:color w:val="000000"/>
          <w:sz w:val="28"/>
          <w:szCs w:val="20"/>
        </w:rPr>
        <w:t>Всем учителям составить план работы с одаренными детьми до конца учебного года.</w:t>
      </w:r>
    </w:p>
    <w:p w:rsidR="00E37FFC" w:rsidRDefault="00E37FFC" w:rsidP="00E37F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 третьему вопросу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слушали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зам.дир.по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НМР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Саритову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З.С..  Она сказала, что календарно-тематическое планирование должно быть составлено на основе учебной   программы по предмету, одобренной Министерством образования и науки РФ, о переходе всех школ на конструктор. Выступили учителя-предметники, которые ознакомили присутствующих со своим календарно-тематическим планированием, с программами по своим предметам. По физике, географии, геометрии, английскому языку.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Решили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1.Рекомендовать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утверждению календарно- тематическое планирование;</w:t>
      </w:r>
    </w:p>
    <w:p w:rsidR="00E37FFC" w:rsidRDefault="00E37FFC" w:rsidP="00E37F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2.Учесть рекомендации при составлении поурочного планирования.</w:t>
      </w:r>
    </w:p>
    <w:p w:rsidR="00E37FFC" w:rsidRDefault="00E37FFC" w:rsidP="00E37FFC">
      <w:pPr>
        <w:rPr>
          <w:rFonts w:ascii="Times New Roman" w:hAnsi="Times New Roman" w:cs="Times New Roman"/>
        </w:rPr>
      </w:pPr>
    </w:p>
    <w:p w:rsidR="00E37FFC" w:rsidRDefault="00E37FFC" w:rsidP="00E37FFC">
      <w:pPr>
        <w:rPr>
          <w:rFonts w:ascii="Times New Roman" w:hAnsi="Times New Roman" w:cs="Times New Roman"/>
        </w:rPr>
      </w:pPr>
    </w:p>
    <w:p w:rsidR="00E37FFC" w:rsidRDefault="00E37FFC" w:rsidP="00E37F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Н.М.Мутаева</w:t>
      </w:r>
      <w:proofErr w:type="spellEnd"/>
    </w:p>
    <w:p w:rsidR="00E37FFC" w:rsidRDefault="00E37FFC" w:rsidP="00E37FFC">
      <w:pPr>
        <w:rPr>
          <w:rFonts w:ascii="Times New Roman" w:hAnsi="Times New Roman" w:cs="Times New Roman"/>
        </w:rPr>
      </w:pPr>
    </w:p>
    <w:p w:rsidR="007B2AAB" w:rsidRDefault="007B2AAB">
      <w:bookmarkStart w:id="0" w:name="_GoBack"/>
      <w:bookmarkEnd w:id="0"/>
    </w:p>
    <w:sectPr w:rsidR="007B2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E55F4F"/>
    <w:multiLevelType w:val="hybridMultilevel"/>
    <w:tmpl w:val="29C0FE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B50AB"/>
    <w:multiLevelType w:val="hybridMultilevel"/>
    <w:tmpl w:val="2154FB6E"/>
    <w:lvl w:ilvl="0" w:tplc="74BA9740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FC"/>
    <w:rsid w:val="007B2AAB"/>
    <w:rsid w:val="00E3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BE990-A10A-4E8D-8897-E34B4461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F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7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37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0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2024-02-28T07:02:00Z</dcterms:created>
  <dcterms:modified xsi:type="dcterms:W3CDTF">2024-02-28T07:02:00Z</dcterms:modified>
</cp:coreProperties>
</file>