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F8" w:rsidRDefault="00B16BF8" w:rsidP="00B16BF8">
      <w:pPr>
        <w:spacing w:line="360" w:lineRule="auto"/>
        <w:jc w:val="both"/>
        <w:rPr>
          <w:rFonts w:ascii="Times New Roman" w:hAnsi="Times New Roman"/>
          <w:b/>
          <w:sz w:val="28"/>
          <w:szCs w:val="28"/>
        </w:rPr>
      </w:pPr>
      <w:r>
        <w:rPr>
          <w:rFonts w:ascii="Times New Roman" w:hAnsi="Times New Roman"/>
          <w:b/>
          <w:sz w:val="28"/>
          <w:szCs w:val="28"/>
        </w:rPr>
        <w:t>Протокол №3</w:t>
      </w:r>
    </w:p>
    <w:p w:rsidR="00B16BF8" w:rsidRDefault="00B16BF8" w:rsidP="00B16BF8">
      <w:pPr>
        <w:spacing w:line="360" w:lineRule="auto"/>
        <w:rPr>
          <w:rFonts w:ascii="Times New Roman" w:hAnsi="Times New Roman"/>
          <w:b/>
          <w:sz w:val="28"/>
          <w:szCs w:val="28"/>
        </w:rPr>
      </w:pPr>
      <w:proofErr w:type="gramStart"/>
      <w:r>
        <w:rPr>
          <w:rFonts w:ascii="Times New Roman" w:hAnsi="Times New Roman"/>
          <w:b/>
          <w:sz w:val="28"/>
          <w:szCs w:val="28"/>
        </w:rPr>
        <w:t>совещания</w:t>
      </w:r>
      <w:proofErr w:type="gramEnd"/>
      <w:r>
        <w:rPr>
          <w:rFonts w:ascii="Times New Roman" w:hAnsi="Times New Roman"/>
          <w:b/>
          <w:sz w:val="28"/>
          <w:szCs w:val="28"/>
        </w:rPr>
        <w:t xml:space="preserve"> при заместителе директора по учебно-воспитательной работе</w:t>
      </w:r>
    </w:p>
    <w:p w:rsidR="00B16BF8" w:rsidRDefault="00B16BF8" w:rsidP="00B16BF8">
      <w:pPr>
        <w:spacing w:line="360" w:lineRule="auto"/>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от</w:t>
      </w:r>
      <w:proofErr w:type="gramEnd"/>
      <w:r>
        <w:rPr>
          <w:rFonts w:ascii="Times New Roman" w:hAnsi="Times New Roman"/>
          <w:b/>
          <w:sz w:val="28"/>
          <w:szCs w:val="28"/>
        </w:rPr>
        <w:t xml:space="preserve"> 25.10.23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Присутствовали-21</w:t>
      </w:r>
    </w:p>
    <w:p w:rsidR="00B16BF8" w:rsidRDefault="00B16BF8" w:rsidP="00B16BF8">
      <w:pPr>
        <w:spacing w:line="360" w:lineRule="auto"/>
        <w:jc w:val="both"/>
        <w:rPr>
          <w:rFonts w:ascii="Times New Roman" w:hAnsi="Times New Roman"/>
          <w:sz w:val="28"/>
          <w:szCs w:val="28"/>
        </w:rPr>
      </w:pPr>
      <w:r>
        <w:rPr>
          <w:rFonts w:ascii="Times New Roman" w:hAnsi="Times New Roman"/>
          <w:sz w:val="28"/>
          <w:szCs w:val="28"/>
        </w:rPr>
        <w:t xml:space="preserve">                                                                          </w:t>
      </w:r>
    </w:p>
    <w:p w:rsidR="00B16BF8" w:rsidRDefault="00B16BF8" w:rsidP="00B16BF8">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Повестка дня:</w:t>
      </w:r>
    </w:p>
    <w:p w:rsidR="00B16BF8" w:rsidRDefault="00B16BF8" w:rsidP="00B16BF8">
      <w:pPr>
        <w:pStyle w:val="a3"/>
        <w:numPr>
          <w:ilvl w:val="0"/>
          <w:numId w:val="1"/>
        </w:numPr>
        <w:tabs>
          <w:tab w:val="left" w:pos="2970"/>
        </w:tabs>
        <w:spacing w:before="30" w:after="0" w:line="240" w:lineRule="auto"/>
        <w:ind w:left="298" w:hanging="283"/>
        <w:jc w:val="both"/>
        <w:rPr>
          <w:rFonts w:ascii="Times New Roman" w:hAnsi="Times New Roman" w:cs="Times New Roman"/>
          <w:sz w:val="28"/>
          <w:szCs w:val="24"/>
        </w:rPr>
      </w:pPr>
      <w:r>
        <w:rPr>
          <w:rFonts w:ascii="Times New Roman" w:hAnsi="Times New Roman" w:cs="Times New Roman"/>
          <w:sz w:val="28"/>
          <w:szCs w:val="24"/>
        </w:rPr>
        <w:t>Проверка классных журналов;</w:t>
      </w:r>
    </w:p>
    <w:p w:rsidR="00B16BF8" w:rsidRDefault="00B16BF8" w:rsidP="00B16BF8">
      <w:pPr>
        <w:pStyle w:val="a3"/>
        <w:numPr>
          <w:ilvl w:val="0"/>
          <w:numId w:val="1"/>
        </w:numPr>
        <w:tabs>
          <w:tab w:val="left" w:pos="2970"/>
        </w:tabs>
        <w:spacing w:before="30" w:after="0" w:line="240" w:lineRule="auto"/>
        <w:ind w:left="298" w:hanging="283"/>
        <w:jc w:val="both"/>
        <w:rPr>
          <w:rFonts w:ascii="Times New Roman" w:hAnsi="Times New Roman" w:cs="Times New Roman"/>
          <w:sz w:val="28"/>
          <w:szCs w:val="24"/>
        </w:rPr>
      </w:pPr>
      <w:r>
        <w:rPr>
          <w:rFonts w:ascii="Times New Roman" w:hAnsi="Times New Roman" w:cs="Times New Roman"/>
          <w:sz w:val="28"/>
          <w:szCs w:val="24"/>
        </w:rPr>
        <w:t>Работа с молодыми и вновь прибывшими учителями;</w:t>
      </w:r>
    </w:p>
    <w:p w:rsidR="00B16BF8" w:rsidRDefault="00B16BF8" w:rsidP="00B16BF8">
      <w:pPr>
        <w:pStyle w:val="a3"/>
        <w:numPr>
          <w:ilvl w:val="0"/>
          <w:numId w:val="1"/>
        </w:numPr>
        <w:tabs>
          <w:tab w:val="left" w:pos="2970"/>
          <w:tab w:val="left" w:pos="3180"/>
        </w:tabs>
        <w:spacing w:before="30" w:after="0" w:line="240" w:lineRule="auto"/>
        <w:ind w:left="298" w:hanging="283"/>
        <w:jc w:val="both"/>
        <w:rPr>
          <w:rFonts w:ascii="Times New Roman" w:hAnsi="Times New Roman" w:cs="Times New Roman"/>
          <w:sz w:val="28"/>
          <w:szCs w:val="24"/>
        </w:rPr>
      </w:pPr>
      <w:r>
        <w:rPr>
          <w:rFonts w:ascii="Times New Roman" w:hAnsi="Times New Roman" w:cs="Times New Roman"/>
          <w:sz w:val="28"/>
          <w:szCs w:val="24"/>
        </w:rPr>
        <w:t>Организация и проведение школьной олимпиады;</w:t>
      </w:r>
    </w:p>
    <w:p w:rsidR="00B16BF8" w:rsidRDefault="00B16BF8" w:rsidP="00B16BF8">
      <w:pPr>
        <w:pStyle w:val="a3"/>
        <w:numPr>
          <w:ilvl w:val="0"/>
          <w:numId w:val="1"/>
        </w:numPr>
        <w:tabs>
          <w:tab w:val="left" w:pos="2970"/>
          <w:tab w:val="left" w:pos="3180"/>
        </w:tabs>
        <w:spacing w:before="30" w:after="0" w:line="240" w:lineRule="auto"/>
        <w:ind w:left="298" w:hanging="283"/>
        <w:jc w:val="both"/>
        <w:rPr>
          <w:rFonts w:ascii="Times New Roman" w:hAnsi="Times New Roman" w:cs="Times New Roman"/>
          <w:sz w:val="28"/>
          <w:szCs w:val="24"/>
        </w:rPr>
      </w:pPr>
      <w:r>
        <w:rPr>
          <w:rFonts w:ascii="Times New Roman" w:hAnsi="Times New Roman" w:cs="Times New Roman"/>
          <w:sz w:val="28"/>
          <w:szCs w:val="24"/>
        </w:rPr>
        <w:t>Апробация устной части ОГЭ по русскому языку в 9 классах;</w:t>
      </w:r>
    </w:p>
    <w:p w:rsidR="00B16BF8" w:rsidRDefault="00B16BF8" w:rsidP="00B16BF8">
      <w:pPr>
        <w:pStyle w:val="a3"/>
        <w:numPr>
          <w:ilvl w:val="0"/>
          <w:numId w:val="1"/>
        </w:numPr>
        <w:tabs>
          <w:tab w:val="left" w:pos="2970"/>
          <w:tab w:val="left" w:pos="3180"/>
        </w:tabs>
        <w:spacing w:before="30" w:after="0" w:line="240" w:lineRule="auto"/>
        <w:ind w:left="298" w:hanging="283"/>
        <w:jc w:val="both"/>
        <w:rPr>
          <w:rFonts w:ascii="Times New Roman" w:hAnsi="Times New Roman" w:cs="Times New Roman"/>
          <w:sz w:val="28"/>
          <w:szCs w:val="24"/>
        </w:rPr>
      </w:pPr>
      <w:r>
        <w:rPr>
          <w:rFonts w:ascii="Times New Roman" w:hAnsi="Times New Roman" w:cs="Times New Roman"/>
          <w:sz w:val="28"/>
          <w:szCs w:val="24"/>
        </w:rPr>
        <w:t xml:space="preserve">Диагностические работы по русскому языку, алгебре, </w:t>
      </w:r>
      <w:proofErr w:type="gramStart"/>
      <w:r>
        <w:rPr>
          <w:rFonts w:ascii="Times New Roman" w:hAnsi="Times New Roman" w:cs="Times New Roman"/>
          <w:sz w:val="28"/>
          <w:szCs w:val="24"/>
        </w:rPr>
        <w:t>обществознанию  и</w:t>
      </w:r>
      <w:proofErr w:type="gramEnd"/>
      <w:r>
        <w:rPr>
          <w:rFonts w:ascii="Times New Roman" w:hAnsi="Times New Roman" w:cs="Times New Roman"/>
          <w:sz w:val="28"/>
          <w:szCs w:val="24"/>
        </w:rPr>
        <w:t xml:space="preserve"> чеченскому языку в 9 классах.</w:t>
      </w:r>
    </w:p>
    <w:p w:rsidR="00B16BF8" w:rsidRDefault="00B16BF8" w:rsidP="00B16BF8">
      <w:pPr>
        <w:spacing w:line="240" w:lineRule="auto"/>
        <w:jc w:val="both"/>
        <w:rPr>
          <w:rFonts w:ascii="Times New Roman" w:hAnsi="Times New Roman" w:cs="Times New Roman"/>
          <w:sz w:val="24"/>
        </w:rPr>
      </w:pPr>
    </w:p>
    <w:p w:rsidR="00B16BF8" w:rsidRDefault="00B16BF8" w:rsidP="00B16BF8">
      <w:pPr>
        <w:spacing w:after="0"/>
        <w:ind w:left="-540" w:right="-1"/>
        <w:jc w:val="both"/>
        <w:rPr>
          <w:rFonts w:ascii="Times New Roman" w:hAnsi="Times New Roman" w:cs="Times New Roman"/>
          <w:sz w:val="24"/>
          <w:szCs w:val="24"/>
        </w:rPr>
      </w:pPr>
      <w:r>
        <w:rPr>
          <w:rFonts w:ascii="Times New Roman" w:hAnsi="Times New Roman" w:cs="Times New Roman"/>
          <w:b/>
          <w:sz w:val="28"/>
          <w:szCs w:val="28"/>
          <w:u w:val="single"/>
        </w:rPr>
        <w:t>По первому вопросу</w:t>
      </w:r>
      <w:r>
        <w:rPr>
          <w:rFonts w:ascii="Times New Roman" w:hAnsi="Times New Roman" w:cs="Times New Roman"/>
          <w:u w:val="single"/>
        </w:rPr>
        <w:t xml:space="preserve"> </w:t>
      </w:r>
      <w:r>
        <w:rPr>
          <w:rFonts w:ascii="Times New Roman" w:hAnsi="Times New Roman" w:cs="Times New Roman"/>
          <w:b/>
          <w:sz w:val="28"/>
          <w:szCs w:val="28"/>
          <w:u w:val="single"/>
        </w:rPr>
        <w:t>слушали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зам.дир.по</w:t>
      </w:r>
      <w:proofErr w:type="spellEnd"/>
      <w:r>
        <w:rPr>
          <w:rFonts w:ascii="Times New Roman" w:hAnsi="Times New Roman" w:cs="Times New Roman"/>
          <w:sz w:val="28"/>
          <w:szCs w:val="28"/>
        </w:rPr>
        <w:t xml:space="preserve"> УВР </w:t>
      </w:r>
      <w:proofErr w:type="spellStart"/>
      <w:r>
        <w:rPr>
          <w:rFonts w:ascii="Times New Roman" w:hAnsi="Times New Roman" w:cs="Times New Roman"/>
          <w:sz w:val="28"/>
          <w:szCs w:val="28"/>
        </w:rPr>
        <w:t>Саритова</w:t>
      </w:r>
      <w:proofErr w:type="spellEnd"/>
      <w:r>
        <w:rPr>
          <w:rFonts w:ascii="Times New Roman" w:hAnsi="Times New Roman" w:cs="Times New Roman"/>
          <w:sz w:val="28"/>
          <w:szCs w:val="28"/>
        </w:rPr>
        <w:t xml:space="preserve"> С.Я. Она сказала, что в ходе данной проверки установлено, что культура заполнения классных журналов значительно повысилась, замечаний по оформлению записей уроков почти нет. Вместе с тем, отмечена несвоевременность заполнения записей отдельными учителями и классными руководителями, которые отмечены в справке.</w:t>
      </w:r>
    </w:p>
    <w:p w:rsidR="00B16BF8" w:rsidRDefault="00B16BF8" w:rsidP="00B16BF8">
      <w:pPr>
        <w:spacing w:after="0"/>
        <w:ind w:left="-540" w:right="-1"/>
        <w:jc w:val="both"/>
        <w:rPr>
          <w:rFonts w:ascii="Times New Roman" w:hAnsi="Times New Roman" w:cs="Times New Roman"/>
          <w:sz w:val="28"/>
          <w:szCs w:val="28"/>
        </w:rPr>
      </w:pPr>
      <w:r>
        <w:rPr>
          <w:rFonts w:ascii="Times New Roman" w:hAnsi="Times New Roman" w:cs="Times New Roman"/>
          <w:b/>
          <w:sz w:val="28"/>
          <w:szCs w:val="28"/>
          <w:u w:val="single"/>
        </w:rPr>
        <w:t>Решили</w:t>
      </w:r>
      <w:r>
        <w:rPr>
          <w:rFonts w:ascii="Times New Roman" w:hAnsi="Times New Roman" w:cs="Times New Roman"/>
          <w:sz w:val="28"/>
          <w:szCs w:val="28"/>
        </w:rPr>
        <w:t xml:space="preserve"> не допускать впредь указанных ошибок, учителям, указанным в справке объявить замечание. При заполнении журнала строго следовать инструкции заполнения журналов. </w:t>
      </w:r>
    </w:p>
    <w:p w:rsidR="00B16BF8" w:rsidRDefault="00B16BF8" w:rsidP="00B16BF8">
      <w:pPr>
        <w:spacing w:after="0"/>
        <w:ind w:left="-540" w:right="-240"/>
        <w:jc w:val="both"/>
        <w:rPr>
          <w:rFonts w:ascii="Times New Roman" w:hAnsi="Times New Roman" w:cs="Times New Roman"/>
          <w:sz w:val="24"/>
          <w:szCs w:val="24"/>
        </w:rPr>
      </w:pPr>
    </w:p>
    <w:p w:rsidR="00B16BF8" w:rsidRDefault="00B16BF8" w:rsidP="00B16BF8">
      <w:pPr>
        <w:ind w:left="-567"/>
        <w:contextualSpacing/>
        <w:jc w:val="both"/>
        <w:rPr>
          <w:rFonts w:ascii="Times New Roman" w:hAnsi="Times New Roman"/>
          <w:b/>
          <w:sz w:val="28"/>
          <w:szCs w:val="28"/>
        </w:rPr>
      </w:pPr>
      <w:r>
        <w:rPr>
          <w:rFonts w:ascii="Times New Roman" w:hAnsi="Times New Roman" w:cs="Times New Roman"/>
          <w:b/>
          <w:sz w:val="28"/>
          <w:szCs w:val="28"/>
          <w:u w:val="single"/>
        </w:rPr>
        <w:t>По второму вопросу</w:t>
      </w:r>
      <w:r>
        <w:rPr>
          <w:rFonts w:ascii="Times New Roman" w:hAnsi="Times New Roman" w:cs="Times New Roman"/>
          <w:sz w:val="28"/>
          <w:szCs w:val="28"/>
          <w:u w:val="single"/>
        </w:rPr>
        <w:t xml:space="preserve"> </w:t>
      </w:r>
      <w:proofErr w:type="gramStart"/>
      <w:r>
        <w:rPr>
          <w:rFonts w:ascii="Times New Roman" w:hAnsi="Times New Roman" w:cs="Times New Roman"/>
          <w:b/>
          <w:sz w:val="28"/>
          <w:szCs w:val="28"/>
          <w:u w:val="single"/>
        </w:rPr>
        <w:t>слушали</w:t>
      </w:r>
      <w:r>
        <w:rPr>
          <w:rFonts w:ascii="Times New Roman" w:hAnsi="Times New Roman" w:cs="Times New Roman"/>
          <w:sz w:val="28"/>
          <w:szCs w:val="28"/>
        </w:rPr>
        <w:t xml:space="preserve">  </w:t>
      </w:r>
      <w:proofErr w:type="spellStart"/>
      <w:r>
        <w:rPr>
          <w:rFonts w:ascii="Times New Roman" w:hAnsi="Times New Roman"/>
          <w:sz w:val="28"/>
          <w:szCs w:val="28"/>
        </w:rPr>
        <w:t>рук.НШМО</w:t>
      </w:r>
      <w:proofErr w:type="spellEnd"/>
      <w:proofErr w:type="gramEnd"/>
      <w:r>
        <w:rPr>
          <w:rFonts w:ascii="Times New Roman" w:hAnsi="Times New Roman"/>
          <w:sz w:val="28"/>
          <w:szCs w:val="28"/>
        </w:rPr>
        <w:t xml:space="preserve"> Она сказала, что на начало октября в школе 2 молодых специалиста.</w:t>
      </w:r>
    </w:p>
    <w:p w:rsidR="00B16BF8" w:rsidRDefault="00B16BF8" w:rsidP="00B16BF8">
      <w:pPr>
        <w:autoSpaceDE w:val="0"/>
        <w:ind w:left="-567"/>
        <w:contextualSpacing/>
        <w:jc w:val="both"/>
        <w:rPr>
          <w:rFonts w:ascii="Times New Roman" w:hAnsi="Times New Roman"/>
          <w:sz w:val="28"/>
          <w:szCs w:val="28"/>
        </w:rPr>
      </w:pPr>
      <w:r>
        <w:rPr>
          <w:rFonts w:ascii="Times New Roman" w:hAnsi="Times New Roman"/>
          <w:sz w:val="28"/>
          <w:szCs w:val="28"/>
        </w:rPr>
        <w:t xml:space="preserve">Каждым учителем – наставником    был составлен индивидуальный план работы с молодыми специалистами. В соответствии с данным планом молодым и вновь прибывшим учителям оказывается помощь в планировании   и организации работы по предмету, в планировании и организации воспитательной работы, в работе со школьной документацией. Предусмотрены в планах наставников виды контроля над деятельностью молодого педагога и вновь прибывшего учителя. </w:t>
      </w:r>
    </w:p>
    <w:p w:rsidR="00B16BF8" w:rsidRDefault="00B16BF8" w:rsidP="00B16BF8">
      <w:pPr>
        <w:autoSpaceDE w:val="0"/>
        <w:ind w:left="-567"/>
        <w:contextualSpacing/>
        <w:jc w:val="both"/>
        <w:rPr>
          <w:rFonts w:ascii="Times New Roman" w:hAnsi="Times New Roman"/>
          <w:sz w:val="28"/>
          <w:szCs w:val="28"/>
        </w:rPr>
      </w:pPr>
      <w:r>
        <w:rPr>
          <w:rFonts w:ascii="Times New Roman" w:hAnsi="Times New Roman"/>
          <w:sz w:val="28"/>
          <w:szCs w:val="28"/>
        </w:rPr>
        <w:t>Регулярно проводятся занятия с молодыми педагогами. Наставники проводят также индивидуальные консультации: посещают уроки молодых педагогов и помогают им справиться с трудностями в работе.</w:t>
      </w:r>
    </w:p>
    <w:p w:rsidR="00B16BF8" w:rsidRDefault="00B16BF8" w:rsidP="00B16BF8">
      <w:pPr>
        <w:ind w:left="-567"/>
        <w:contextualSpacing/>
        <w:jc w:val="both"/>
        <w:rPr>
          <w:rFonts w:ascii="Times New Roman" w:hAnsi="Times New Roman"/>
          <w:sz w:val="28"/>
          <w:szCs w:val="28"/>
        </w:rPr>
      </w:pPr>
      <w:r>
        <w:rPr>
          <w:rFonts w:ascii="Times New Roman" w:hAnsi="Times New Roman"/>
          <w:sz w:val="28"/>
          <w:szCs w:val="28"/>
        </w:rPr>
        <w:t>В октябре месяце в целях выявления   профессиональной компетентности молодых и вновь прибывших учителей, для выявления методических затруднений и оказания необходимой методической помощи, администрацией школы и учителями – наставниками была проделана следующая работа:</w:t>
      </w:r>
    </w:p>
    <w:p w:rsidR="00B16BF8" w:rsidRDefault="00B16BF8" w:rsidP="00B16BF8">
      <w:pPr>
        <w:ind w:left="-567"/>
        <w:contextualSpacing/>
        <w:jc w:val="both"/>
        <w:rPr>
          <w:rFonts w:ascii="Times New Roman" w:hAnsi="Times New Roman"/>
          <w:sz w:val="28"/>
          <w:szCs w:val="28"/>
        </w:rPr>
      </w:pPr>
      <w:r>
        <w:rPr>
          <w:rFonts w:ascii="Times New Roman" w:hAnsi="Times New Roman"/>
          <w:sz w:val="28"/>
          <w:szCs w:val="28"/>
        </w:rPr>
        <w:lastRenderedPageBreak/>
        <w:t>-проведено анкетирование молодых специалистов;</w:t>
      </w:r>
    </w:p>
    <w:p w:rsidR="00B16BF8" w:rsidRDefault="00B16BF8" w:rsidP="00B16BF8">
      <w:pPr>
        <w:ind w:left="-567"/>
        <w:contextualSpacing/>
        <w:jc w:val="both"/>
        <w:rPr>
          <w:rFonts w:ascii="Times New Roman" w:hAnsi="Times New Roman"/>
          <w:sz w:val="28"/>
          <w:szCs w:val="28"/>
        </w:rPr>
      </w:pPr>
      <w:r>
        <w:rPr>
          <w:rFonts w:ascii="Times New Roman" w:hAnsi="Times New Roman"/>
          <w:sz w:val="28"/>
          <w:szCs w:val="28"/>
        </w:rPr>
        <w:t>-посещены уроки молодых и вновь прибывших учителей;</w:t>
      </w:r>
    </w:p>
    <w:p w:rsidR="00B16BF8" w:rsidRDefault="00B16BF8" w:rsidP="00B16BF8">
      <w:pPr>
        <w:ind w:left="-567"/>
        <w:contextualSpacing/>
        <w:jc w:val="both"/>
        <w:rPr>
          <w:rFonts w:ascii="Times New Roman" w:hAnsi="Times New Roman"/>
          <w:sz w:val="28"/>
          <w:szCs w:val="28"/>
        </w:rPr>
      </w:pPr>
      <w:r>
        <w:rPr>
          <w:rFonts w:ascii="Times New Roman" w:hAnsi="Times New Roman"/>
          <w:sz w:val="28"/>
          <w:szCs w:val="28"/>
        </w:rPr>
        <w:t>-были заведены личные карты самообразования.</w:t>
      </w:r>
    </w:p>
    <w:p w:rsidR="00B16BF8" w:rsidRDefault="00B16BF8" w:rsidP="00B16BF8">
      <w:pPr>
        <w:tabs>
          <w:tab w:val="left" w:pos="2360"/>
        </w:tabs>
        <w:ind w:left="-567"/>
        <w:contextualSpacing/>
        <w:jc w:val="both"/>
        <w:rPr>
          <w:rFonts w:ascii="Times New Roman" w:hAnsi="Times New Roman"/>
          <w:sz w:val="28"/>
          <w:szCs w:val="28"/>
        </w:rPr>
      </w:pPr>
      <w:r>
        <w:rPr>
          <w:rFonts w:ascii="Times New Roman" w:hAnsi="Times New Roman"/>
          <w:sz w:val="28"/>
          <w:szCs w:val="28"/>
        </w:rPr>
        <w:t>В результате анкетирования было выявлено следующее:</w:t>
      </w:r>
    </w:p>
    <w:p w:rsidR="00B16BF8" w:rsidRDefault="00B16BF8" w:rsidP="00B16BF8">
      <w:pPr>
        <w:autoSpaceDE w:val="0"/>
        <w:ind w:left="-567"/>
        <w:contextualSpacing/>
        <w:jc w:val="both"/>
        <w:rPr>
          <w:rFonts w:ascii="Times New Roman" w:hAnsi="Times New Roman"/>
          <w:sz w:val="28"/>
          <w:szCs w:val="28"/>
        </w:rPr>
      </w:pPr>
      <w:r>
        <w:rPr>
          <w:rFonts w:ascii="Times New Roman" w:hAnsi="Times New Roman"/>
          <w:sz w:val="28"/>
          <w:szCs w:val="28"/>
        </w:rPr>
        <w:t>-у каждого молодого педагога есть педагог-наставник;</w:t>
      </w:r>
    </w:p>
    <w:p w:rsidR="00B16BF8" w:rsidRDefault="00B16BF8" w:rsidP="00B16BF8">
      <w:pPr>
        <w:autoSpaceDE w:val="0"/>
        <w:ind w:left="-567"/>
        <w:contextualSpacing/>
        <w:jc w:val="both"/>
        <w:rPr>
          <w:rFonts w:ascii="Times New Roman" w:hAnsi="Times New Roman"/>
          <w:sz w:val="28"/>
          <w:szCs w:val="28"/>
        </w:rPr>
      </w:pPr>
      <w:r>
        <w:rPr>
          <w:rFonts w:ascii="Times New Roman" w:hAnsi="Times New Roman"/>
          <w:sz w:val="28"/>
          <w:szCs w:val="28"/>
        </w:rPr>
        <w:t>-учителя преподают тот предмет, по которому получили образование в вузе;</w:t>
      </w:r>
    </w:p>
    <w:p w:rsidR="00B16BF8" w:rsidRDefault="00B16BF8" w:rsidP="00B16BF8">
      <w:pPr>
        <w:autoSpaceDE w:val="0"/>
        <w:ind w:left="-567"/>
        <w:contextualSpacing/>
        <w:jc w:val="both"/>
        <w:rPr>
          <w:rFonts w:ascii="Times New Roman" w:hAnsi="Times New Roman"/>
          <w:sz w:val="28"/>
          <w:szCs w:val="28"/>
        </w:rPr>
      </w:pPr>
      <w:r>
        <w:rPr>
          <w:rFonts w:ascii="Times New Roman" w:hAnsi="Times New Roman"/>
          <w:sz w:val="28"/>
          <w:szCs w:val="28"/>
        </w:rPr>
        <w:t>-изъявляют желание овладеть новыми педагогическими технологиями на 100 %;</w:t>
      </w:r>
    </w:p>
    <w:p w:rsidR="00B16BF8" w:rsidRDefault="00B16BF8" w:rsidP="00B16BF8">
      <w:pPr>
        <w:autoSpaceDE w:val="0"/>
        <w:ind w:left="-567"/>
        <w:contextualSpacing/>
        <w:jc w:val="both"/>
        <w:rPr>
          <w:rFonts w:ascii="Times New Roman" w:hAnsi="Times New Roman"/>
          <w:sz w:val="24"/>
          <w:szCs w:val="24"/>
        </w:rPr>
      </w:pPr>
      <w:r>
        <w:rPr>
          <w:rFonts w:ascii="Times New Roman" w:hAnsi="Times New Roman"/>
          <w:sz w:val="28"/>
          <w:szCs w:val="28"/>
        </w:rPr>
        <w:t>-считают, что успеху занятия способствует дисциплина, тщательная подготовка учителя</w:t>
      </w:r>
      <w:r>
        <w:rPr>
          <w:rFonts w:ascii="Times New Roman" w:hAnsi="Times New Roman"/>
          <w:sz w:val="24"/>
          <w:szCs w:val="24"/>
        </w:rPr>
        <w:t>.</w:t>
      </w:r>
    </w:p>
    <w:p w:rsidR="00B16BF8" w:rsidRDefault="00B16BF8" w:rsidP="00B16BF8">
      <w:pPr>
        <w:autoSpaceDE w:val="0"/>
        <w:ind w:left="-567"/>
        <w:contextualSpacing/>
        <w:jc w:val="both"/>
        <w:rPr>
          <w:rFonts w:ascii="Times New Roman" w:hAnsi="Times New Roman"/>
          <w:sz w:val="24"/>
          <w:szCs w:val="24"/>
        </w:rPr>
      </w:pPr>
    </w:p>
    <w:p w:rsidR="00B16BF8" w:rsidRDefault="00B16BF8" w:rsidP="00B16BF8">
      <w:pPr>
        <w:autoSpaceDE w:val="0"/>
        <w:ind w:left="-567"/>
        <w:contextualSpacing/>
        <w:jc w:val="both"/>
        <w:rPr>
          <w:rFonts w:ascii="Times New Roman" w:hAnsi="Times New Roman" w:cs="Times New Roman"/>
          <w:b/>
          <w:sz w:val="28"/>
          <w:szCs w:val="28"/>
        </w:rPr>
      </w:pPr>
      <w:r>
        <w:rPr>
          <w:rFonts w:ascii="Times New Roman" w:hAnsi="Times New Roman" w:cs="Times New Roman"/>
          <w:b/>
          <w:sz w:val="28"/>
          <w:szCs w:val="28"/>
          <w:u w:val="single"/>
        </w:rPr>
        <w:t>Решили</w:t>
      </w:r>
      <w:r>
        <w:rPr>
          <w:rFonts w:ascii="Times New Roman" w:hAnsi="Times New Roman" w:cs="Times New Roman"/>
          <w:b/>
          <w:sz w:val="28"/>
          <w:szCs w:val="28"/>
        </w:rPr>
        <w:t xml:space="preserve"> </w:t>
      </w:r>
    </w:p>
    <w:p w:rsidR="00B16BF8" w:rsidRDefault="00B16BF8" w:rsidP="00B16BF8">
      <w:pPr>
        <w:pStyle w:val="a3"/>
        <w:numPr>
          <w:ilvl w:val="0"/>
          <w:numId w:val="2"/>
        </w:numPr>
        <w:autoSpaceDE w:val="0"/>
        <w:jc w:val="both"/>
        <w:rPr>
          <w:rFonts w:ascii="Times New Roman" w:hAnsi="Times New Roman"/>
          <w:sz w:val="24"/>
          <w:szCs w:val="24"/>
        </w:rPr>
      </w:pPr>
      <w:r>
        <w:rPr>
          <w:rFonts w:ascii="Times New Roman" w:hAnsi="Times New Roman"/>
          <w:sz w:val="28"/>
          <w:szCs w:val="28"/>
        </w:rPr>
        <w:t>Руководителям методических объединений проследить выполнение графика посещений уроков учителей 1-ой и высшей квалификационной категории начинающими и вновь назначенными учителями наставниками.</w:t>
      </w:r>
      <w:r>
        <w:rPr>
          <w:rFonts w:ascii="Times New Roman" w:hAnsi="Times New Roman"/>
          <w:sz w:val="24"/>
          <w:szCs w:val="24"/>
        </w:rPr>
        <w:t xml:space="preserve"> </w:t>
      </w:r>
    </w:p>
    <w:p w:rsidR="00B16BF8" w:rsidRDefault="00B16BF8" w:rsidP="00B16BF8">
      <w:pPr>
        <w:pStyle w:val="a3"/>
        <w:numPr>
          <w:ilvl w:val="0"/>
          <w:numId w:val="2"/>
        </w:numPr>
        <w:autoSpaceDE w:val="0"/>
        <w:jc w:val="both"/>
        <w:rPr>
          <w:rFonts w:ascii="Times New Roman" w:hAnsi="Times New Roman"/>
          <w:sz w:val="24"/>
          <w:szCs w:val="24"/>
        </w:rPr>
      </w:pPr>
      <w:r>
        <w:rPr>
          <w:rFonts w:ascii="Times New Roman" w:hAnsi="Times New Roman"/>
          <w:sz w:val="28"/>
          <w:szCs w:val="28"/>
        </w:rPr>
        <w:t>Всем начинающим и вновь назначенным учителям наставникам обратить внимание на самообразование по ведущим методическим проблемам.</w:t>
      </w:r>
    </w:p>
    <w:p w:rsidR="00B16BF8" w:rsidRDefault="00B16BF8" w:rsidP="00B16BF8">
      <w:pPr>
        <w:autoSpaceDE w:val="0"/>
        <w:ind w:left="-567"/>
        <w:jc w:val="both"/>
        <w:rPr>
          <w:rFonts w:ascii="Times New Roman" w:hAnsi="Times New Roman"/>
          <w:sz w:val="24"/>
          <w:szCs w:val="24"/>
        </w:rPr>
      </w:pPr>
      <w:r>
        <w:rPr>
          <w:rFonts w:ascii="Times New Roman" w:hAnsi="Times New Roman" w:cs="Times New Roman"/>
          <w:b/>
          <w:sz w:val="28"/>
          <w:szCs w:val="28"/>
          <w:u w:val="single"/>
        </w:rPr>
        <w:t>По третьему вопросу</w:t>
      </w:r>
      <w:r>
        <w:rPr>
          <w:rFonts w:ascii="Times New Roman" w:hAnsi="Times New Roman" w:cs="Times New Roman"/>
          <w:sz w:val="28"/>
          <w:szCs w:val="28"/>
          <w:u w:val="single"/>
        </w:rPr>
        <w:t xml:space="preserve"> </w:t>
      </w:r>
      <w:proofErr w:type="gramStart"/>
      <w:r>
        <w:rPr>
          <w:rFonts w:ascii="Times New Roman" w:hAnsi="Times New Roman" w:cs="Times New Roman"/>
          <w:b/>
          <w:sz w:val="28"/>
          <w:szCs w:val="28"/>
          <w:u w:val="single"/>
        </w:rPr>
        <w:t>слушали</w:t>
      </w:r>
      <w:r>
        <w:rPr>
          <w:rFonts w:ascii="Times New Roman" w:hAnsi="Times New Roman" w:cs="Times New Roman"/>
          <w:b/>
          <w:sz w:val="28"/>
          <w:szCs w:val="28"/>
        </w:rPr>
        <w:t xml:space="preserve">  </w:t>
      </w:r>
      <w:r>
        <w:rPr>
          <w:rFonts w:ascii="Times New Roman" w:hAnsi="Times New Roman" w:cs="Times New Roman"/>
          <w:sz w:val="28"/>
          <w:szCs w:val="28"/>
        </w:rPr>
        <w:t>учительницу</w:t>
      </w:r>
      <w:proofErr w:type="gramEnd"/>
      <w:r>
        <w:rPr>
          <w:rFonts w:ascii="Times New Roman" w:hAnsi="Times New Roman" w:cs="Times New Roman"/>
          <w:sz w:val="28"/>
          <w:szCs w:val="28"/>
        </w:rPr>
        <w:t xml:space="preserve"> по математике. Она ознакомила учителей с Положением о проведении «Олимпиада-2023». Школа ставит перед собой следующие цели: развитие у учащихся творческих способностей и интереса к предметам; выявление одарённых и высокомотивированных детей; создание оптимальных условий для их дальнейшего интеллектуального развития; организация пропедевтики участия в олимпиадах более высокого уровня.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 Для проведения олимпиады разработан </w:t>
      </w: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план мероприятий по подготовке учащихся к муниципальному и региональному этапу всероссийской олимпиады школьников, а учителя – предметники соответственно разработали план работы по подготовке учащихся, данные планы предусматривали подготовку школьников к олимпиадам, проведение познавательных внеклассных мероприятий, анкетирование на выявление предметной одаренности, индивидуальную работу с учащимися, проведение методических семинаров, заседаний кафедр.</w:t>
      </w:r>
    </w:p>
    <w:p w:rsidR="00B16BF8" w:rsidRDefault="00B16BF8" w:rsidP="00B16BF8">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Для подведения итогов Олимпиады от каждой кафедры было создано и утверждено жюри.</w:t>
      </w:r>
    </w:p>
    <w:p w:rsidR="00B16BF8" w:rsidRDefault="00B16BF8" w:rsidP="00B16BF8">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В Олимпиаде школьного этапа приняли участие 40 % всех учащихся 5-9 классов. Из них будут выявлены победители, призёры, лучшие по предмету. Победителями школьного этапа Олимпиады будут признаны учащиеся, набравшие наибольшее количество баллов, при условии, что количество набранных ими баллов превышает половину максимально возможных баллов. Также было сказано, что итоги олимпиады объявят в следующей четверти.</w:t>
      </w:r>
    </w:p>
    <w:p w:rsidR="00B16BF8" w:rsidRDefault="00B16BF8" w:rsidP="00B16BF8">
      <w:pPr>
        <w:pStyle w:val="a3"/>
        <w:spacing w:after="0"/>
        <w:ind w:left="-567"/>
        <w:jc w:val="both"/>
        <w:rPr>
          <w:rFonts w:ascii="Times New Roman" w:hAnsi="Times New Roman" w:cs="Times New Roman"/>
          <w:sz w:val="28"/>
          <w:szCs w:val="28"/>
        </w:rPr>
      </w:pPr>
      <w:r>
        <w:rPr>
          <w:rFonts w:ascii="Times New Roman" w:hAnsi="Times New Roman" w:cs="Times New Roman"/>
          <w:b/>
          <w:sz w:val="28"/>
          <w:szCs w:val="28"/>
          <w:u w:val="single"/>
        </w:rPr>
        <w:lastRenderedPageBreak/>
        <w:t>Слушали</w:t>
      </w:r>
      <w:r>
        <w:rPr>
          <w:rFonts w:ascii="Times New Roman" w:hAnsi="Times New Roman" w:cs="Times New Roman"/>
          <w:sz w:val="28"/>
          <w:szCs w:val="28"/>
        </w:rPr>
        <w:t xml:space="preserve"> руководителя кафедры точных наук Кадырова Г.Я. Он сказал, что всем известна “лесенка”, ведущая к вершинам познания: любопытство - любознательность - познавательная потребность. Эту лесенку должен преодолеть сначала сам педагог, а затем повести по ней своих воспитанников. </w:t>
      </w:r>
    </w:p>
    <w:p w:rsidR="00B16BF8" w:rsidRDefault="00B16BF8" w:rsidP="00B16BF8">
      <w:pPr>
        <w:spacing w:after="0"/>
        <w:ind w:left="-567" w:right="-142"/>
        <w:jc w:val="both"/>
        <w:rPr>
          <w:rFonts w:ascii="Times New Roman" w:hAnsi="Times New Roman" w:cs="Times New Roman"/>
          <w:sz w:val="28"/>
          <w:szCs w:val="28"/>
        </w:rPr>
      </w:pPr>
    </w:p>
    <w:p w:rsidR="00B16BF8" w:rsidRDefault="00B16BF8" w:rsidP="00B16BF8">
      <w:pPr>
        <w:autoSpaceDE w:val="0"/>
        <w:autoSpaceDN w:val="0"/>
        <w:adjustRightInd w:val="0"/>
        <w:ind w:left="-567"/>
        <w:jc w:val="both"/>
        <w:rPr>
          <w:rFonts w:ascii="Times New Roman" w:hAnsi="Times New Roman" w:cs="Times New Roman"/>
          <w:sz w:val="28"/>
          <w:szCs w:val="28"/>
        </w:rPr>
      </w:pPr>
      <w:r>
        <w:rPr>
          <w:rFonts w:ascii="Times New Roman" w:hAnsi="Times New Roman" w:cs="Times New Roman"/>
          <w:b/>
          <w:sz w:val="28"/>
          <w:szCs w:val="28"/>
          <w:u w:val="single"/>
        </w:rPr>
        <w:t>Решили</w:t>
      </w:r>
      <w:r>
        <w:rPr>
          <w:rFonts w:ascii="Times New Roman" w:hAnsi="Times New Roman" w:cs="Times New Roman"/>
          <w:b/>
          <w:sz w:val="28"/>
          <w:szCs w:val="28"/>
        </w:rPr>
        <w:t xml:space="preserve"> </w:t>
      </w:r>
      <w:r>
        <w:rPr>
          <w:rFonts w:ascii="Times New Roman" w:hAnsi="Times New Roman" w:cs="Times New Roman"/>
          <w:color w:val="000000" w:themeColor="text1"/>
          <w:sz w:val="28"/>
          <w:szCs w:val="28"/>
          <w:lang w:eastAsia="ru-RU"/>
        </w:rPr>
        <w:t>учителям- предметникам, учащимся которых рекомендовано принять участие в городском этапе олимпиады, осуществлять целенаправленную индивидуальную работу по подготовке участников.</w:t>
      </w:r>
    </w:p>
    <w:p w:rsidR="00B16BF8" w:rsidRDefault="00B16BF8" w:rsidP="00B16BF8">
      <w:pPr>
        <w:autoSpaceDE w:val="0"/>
        <w:autoSpaceDN w:val="0"/>
        <w:adjustRightInd w:val="0"/>
        <w:spacing w:after="0"/>
        <w:ind w:left="-567"/>
        <w:jc w:val="both"/>
        <w:rPr>
          <w:rFonts w:ascii="Times New Roman" w:hAnsi="Times New Roman" w:cs="Times New Roman"/>
          <w:sz w:val="28"/>
          <w:szCs w:val="28"/>
        </w:rPr>
      </w:pPr>
      <w:r>
        <w:rPr>
          <w:rFonts w:ascii="Times New Roman" w:hAnsi="Times New Roman" w:cs="Times New Roman"/>
          <w:b/>
          <w:sz w:val="28"/>
          <w:szCs w:val="28"/>
          <w:u w:val="single"/>
        </w:rPr>
        <w:t>По четвертому вопросу</w:t>
      </w:r>
      <w:r>
        <w:rPr>
          <w:rFonts w:ascii="Times New Roman" w:hAnsi="Times New Roman" w:cs="Times New Roman"/>
          <w:u w:val="single"/>
        </w:rPr>
        <w:t xml:space="preserve"> </w:t>
      </w:r>
      <w:r>
        <w:rPr>
          <w:rFonts w:ascii="Times New Roman" w:hAnsi="Times New Roman" w:cs="Times New Roman"/>
          <w:b/>
          <w:sz w:val="28"/>
          <w:szCs w:val="28"/>
          <w:u w:val="single"/>
        </w:rPr>
        <w:t>слушали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зам.дир.по</w:t>
      </w:r>
      <w:proofErr w:type="spellEnd"/>
      <w:r>
        <w:rPr>
          <w:rFonts w:ascii="Times New Roman" w:hAnsi="Times New Roman" w:cs="Times New Roman"/>
          <w:sz w:val="28"/>
          <w:szCs w:val="28"/>
        </w:rPr>
        <w:t xml:space="preserve"> УВР </w:t>
      </w:r>
      <w:proofErr w:type="spellStart"/>
      <w:r>
        <w:rPr>
          <w:rFonts w:ascii="Times New Roman" w:hAnsi="Times New Roman" w:cs="Times New Roman"/>
          <w:sz w:val="28"/>
          <w:szCs w:val="28"/>
        </w:rPr>
        <w:t>Саритову</w:t>
      </w:r>
      <w:proofErr w:type="spellEnd"/>
      <w:r>
        <w:rPr>
          <w:rFonts w:ascii="Times New Roman" w:hAnsi="Times New Roman" w:cs="Times New Roman"/>
          <w:sz w:val="28"/>
          <w:szCs w:val="28"/>
        </w:rPr>
        <w:t xml:space="preserve"> З.С. </w:t>
      </w:r>
      <w:r>
        <w:rPr>
          <w:rFonts w:ascii="Times New Roman" w:eastAsia="Times New Roman" w:hAnsi="Times New Roman" w:cs="Times New Roman"/>
          <w:bCs/>
          <w:color w:val="000000"/>
          <w:sz w:val="28"/>
          <w:szCs w:val="28"/>
          <w:lang w:eastAsia="ru-RU"/>
        </w:rPr>
        <w:t xml:space="preserve">Она рассказала, что </w:t>
      </w:r>
      <w:proofErr w:type="gramStart"/>
      <w:r>
        <w:rPr>
          <w:rFonts w:ascii="Times New Roman" w:eastAsia="Times New Roman" w:hAnsi="Times New Roman" w:cs="Times New Roman"/>
          <w:bCs/>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 соответствии</w:t>
      </w:r>
      <w:proofErr w:type="gramEnd"/>
      <w:r>
        <w:rPr>
          <w:rFonts w:ascii="Times New Roman" w:eastAsia="Times New Roman" w:hAnsi="Times New Roman" w:cs="Times New Roman"/>
          <w:color w:val="000000"/>
          <w:sz w:val="28"/>
          <w:szCs w:val="28"/>
          <w:lang w:eastAsia="ru-RU"/>
        </w:rPr>
        <w:t xml:space="preserve"> с планом </w:t>
      </w:r>
      <w:proofErr w:type="spellStart"/>
      <w:r>
        <w:rPr>
          <w:rFonts w:ascii="Times New Roman" w:eastAsia="Times New Roman" w:hAnsi="Times New Roman" w:cs="Times New Roman"/>
          <w:color w:val="000000"/>
          <w:sz w:val="28"/>
          <w:szCs w:val="28"/>
          <w:lang w:eastAsia="ru-RU"/>
        </w:rPr>
        <w:t>внутришкольного</w:t>
      </w:r>
      <w:proofErr w:type="spellEnd"/>
      <w:r>
        <w:rPr>
          <w:rFonts w:ascii="Times New Roman" w:eastAsia="Times New Roman" w:hAnsi="Times New Roman" w:cs="Times New Roman"/>
          <w:color w:val="000000"/>
          <w:sz w:val="28"/>
          <w:szCs w:val="28"/>
          <w:lang w:eastAsia="ru-RU"/>
        </w:rPr>
        <w:t xml:space="preserve"> контроля и качества образования   с 24.10. по 27.10. 2023 года были </w:t>
      </w:r>
      <w:r>
        <w:rPr>
          <w:rFonts w:ascii="Times New Roman" w:hAnsi="Times New Roman" w:cs="Times New Roman"/>
          <w:sz w:val="28"/>
          <w:szCs w:val="28"/>
        </w:rPr>
        <w:t>проведены контрольные тестирования в виде диагностических работ в 9 классах по русскому языку, математике, обществознанию и чеченскому языку. Справка была зачитана на совещании.</w:t>
      </w:r>
    </w:p>
    <w:p w:rsidR="00B16BF8" w:rsidRDefault="00B16BF8" w:rsidP="00B16BF8">
      <w:pPr>
        <w:autoSpaceDE w:val="0"/>
        <w:autoSpaceDN w:val="0"/>
        <w:adjustRightInd w:val="0"/>
        <w:spacing w:after="0"/>
        <w:ind w:left="-567"/>
        <w:jc w:val="both"/>
        <w:rPr>
          <w:rFonts w:ascii="Times New Roman" w:hAnsi="Times New Roman" w:cs="Times New Roman"/>
          <w:sz w:val="28"/>
          <w:szCs w:val="28"/>
        </w:rPr>
      </w:pPr>
    </w:p>
    <w:p w:rsidR="00B16BF8" w:rsidRDefault="00B16BF8" w:rsidP="00B16BF8">
      <w:pPr>
        <w:autoSpaceDE w:val="0"/>
        <w:autoSpaceDN w:val="0"/>
        <w:adjustRightInd w:val="0"/>
        <w:ind w:left="-567"/>
        <w:jc w:val="both"/>
        <w:rPr>
          <w:rFonts w:ascii="Times New Roman" w:hAnsi="Times New Roman" w:cs="Times New Roman"/>
          <w:sz w:val="28"/>
          <w:szCs w:val="28"/>
        </w:rPr>
      </w:pPr>
      <w:r>
        <w:rPr>
          <w:rFonts w:ascii="Times New Roman" w:hAnsi="Times New Roman" w:cs="Times New Roman"/>
          <w:b/>
          <w:sz w:val="28"/>
          <w:szCs w:val="28"/>
          <w:u w:val="single"/>
        </w:rPr>
        <w:t>Решили</w:t>
      </w:r>
      <w:r>
        <w:rPr>
          <w:rFonts w:ascii="Times New Roman" w:hAnsi="Times New Roman" w:cs="Times New Roman"/>
          <w:b/>
          <w:sz w:val="28"/>
          <w:szCs w:val="28"/>
        </w:rPr>
        <w:t xml:space="preserve"> </w:t>
      </w:r>
      <w:r>
        <w:rPr>
          <w:rFonts w:ascii="Times New Roman" w:hAnsi="Times New Roman"/>
          <w:sz w:val="28"/>
          <w:szCs w:val="28"/>
        </w:rPr>
        <w:t xml:space="preserve">усилить работу по ликвидации и предупреждению выявленных пробелов: </w:t>
      </w:r>
    </w:p>
    <w:p w:rsidR="00B16BF8" w:rsidRDefault="00B16BF8" w:rsidP="00B16BF8">
      <w:pPr>
        <w:pStyle w:val="a3"/>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уметь</w:t>
      </w:r>
      <w:proofErr w:type="gramEnd"/>
      <w:r>
        <w:rPr>
          <w:rFonts w:ascii="Times New Roman" w:hAnsi="Times New Roman" w:cs="Times New Roman"/>
          <w:sz w:val="28"/>
          <w:szCs w:val="28"/>
        </w:rPr>
        <w:t xml:space="preserve"> заранее предвидеть трудности учащихся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B16BF8" w:rsidRDefault="00B16BF8" w:rsidP="00B16BF8">
      <w:pPr>
        <w:pStyle w:val="a3"/>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выделить</w:t>
      </w:r>
      <w:proofErr w:type="gramEnd"/>
      <w:r>
        <w:rPr>
          <w:rFonts w:ascii="Times New Roman" w:hAnsi="Times New Roman" w:cs="Times New Roman"/>
          <w:sz w:val="28"/>
          <w:szCs w:val="28"/>
        </w:rPr>
        <w:t xml:space="preserve">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B16BF8" w:rsidRDefault="00B16BF8" w:rsidP="00B16BF8">
      <w:pPr>
        <w:pStyle w:val="a3"/>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организовать</w:t>
      </w:r>
      <w:proofErr w:type="gramEnd"/>
      <w:r>
        <w:rPr>
          <w:rFonts w:ascii="Times New Roman" w:hAnsi="Times New Roman" w:cs="Times New Roman"/>
          <w:sz w:val="28"/>
          <w:szCs w:val="28"/>
        </w:rPr>
        <w:t xml:space="preserve"> в классе </w:t>
      </w:r>
      <w:proofErr w:type="spellStart"/>
      <w:r>
        <w:rPr>
          <w:rFonts w:ascii="Times New Roman" w:hAnsi="Times New Roman" w:cs="Times New Roman"/>
          <w:sz w:val="28"/>
          <w:szCs w:val="28"/>
        </w:rPr>
        <w:t>разноуровневое</w:t>
      </w:r>
      <w:proofErr w:type="spellEnd"/>
      <w:r>
        <w:rPr>
          <w:rFonts w:ascii="Times New Roman" w:hAnsi="Times New Roman" w:cs="Times New Roman"/>
          <w:sz w:val="28"/>
          <w:szCs w:val="28"/>
        </w:rPr>
        <w:t xml:space="preserve">  повторение по выбранным темам;</w:t>
      </w:r>
    </w:p>
    <w:p w:rsidR="00B16BF8" w:rsidRDefault="00B16BF8" w:rsidP="00B16BF8">
      <w:pPr>
        <w:pStyle w:val="a3"/>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w:t>
      </w:r>
    </w:p>
    <w:p w:rsidR="00B16BF8" w:rsidRDefault="00B16BF8" w:rsidP="00B16BF8">
      <w:pPr>
        <w:pStyle w:val="a3"/>
        <w:numPr>
          <w:ilvl w:val="0"/>
          <w:numId w:val="3"/>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определить</w:t>
      </w:r>
      <w:proofErr w:type="gramEnd"/>
      <w:r>
        <w:rPr>
          <w:rFonts w:ascii="Times New Roman" w:hAnsi="Times New Roman" w:cs="Times New Roman"/>
          <w:sz w:val="28"/>
          <w:szCs w:val="28"/>
        </w:rPr>
        <w:t xml:space="preserve"> индивидуально для каждого учащегося перечень тем, по которым у них есть хоть малейшие продвижения, и работать над их развитием.</w:t>
      </w:r>
    </w:p>
    <w:p w:rsidR="00B16BF8" w:rsidRDefault="00B16BF8" w:rsidP="00B16BF8">
      <w:pPr>
        <w:autoSpaceDE w:val="0"/>
        <w:autoSpaceDN w:val="0"/>
        <w:adjustRightInd w:val="0"/>
        <w:ind w:left="-567"/>
        <w:jc w:val="both"/>
        <w:rPr>
          <w:rFonts w:ascii="Times New Roman" w:hAnsi="Times New Roman" w:cs="Times New Roman"/>
          <w:sz w:val="28"/>
          <w:szCs w:val="28"/>
        </w:rPr>
      </w:pPr>
    </w:p>
    <w:p w:rsidR="00B16BF8" w:rsidRDefault="00B16BF8" w:rsidP="00B16BF8">
      <w:pPr>
        <w:spacing w:line="240" w:lineRule="auto"/>
        <w:jc w:val="both"/>
        <w:rPr>
          <w:rFonts w:ascii="Times New Roman" w:hAnsi="Times New Roman" w:cs="Times New Roman"/>
        </w:rPr>
      </w:pPr>
    </w:p>
    <w:p w:rsidR="00B16BF8" w:rsidRDefault="00B16BF8" w:rsidP="00B16BF8">
      <w:pPr>
        <w:spacing w:line="360" w:lineRule="auto"/>
        <w:rPr>
          <w:rFonts w:ascii="Times New Roman" w:hAnsi="Times New Roman" w:cs="Times New Roman"/>
          <w:sz w:val="28"/>
          <w:szCs w:val="28"/>
        </w:rPr>
      </w:pPr>
      <w:r>
        <w:rPr>
          <w:rFonts w:ascii="Times New Roman" w:hAnsi="Times New Roman" w:cs="Times New Roman"/>
          <w:sz w:val="28"/>
          <w:szCs w:val="28"/>
        </w:rPr>
        <w:t xml:space="preserve">Секретарь                                Н.М. </w:t>
      </w:r>
      <w:proofErr w:type="spellStart"/>
      <w:r>
        <w:rPr>
          <w:rFonts w:ascii="Times New Roman" w:hAnsi="Times New Roman" w:cs="Times New Roman"/>
          <w:sz w:val="28"/>
          <w:szCs w:val="28"/>
        </w:rPr>
        <w:t>Мутаева</w:t>
      </w:r>
      <w:proofErr w:type="spellEnd"/>
    </w:p>
    <w:p w:rsidR="00FA53D5" w:rsidRDefault="00FA53D5">
      <w:bookmarkStart w:id="0" w:name="_GoBack"/>
      <w:bookmarkEnd w:id="0"/>
    </w:p>
    <w:sectPr w:rsidR="00FA5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7BA0"/>
    <w:multiLevelType w:val="hybridMultilevel"/>
    <w:tmpl w:val="E876BE66"/>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
    <w:nsid w:val="40205CE6"/>
    <w:multiLevelType w:val="hybridMultilevel"/>
    <w:tmpl w:val="4502B6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4724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F8"/>
    <w:rsid w:val="00B16BF8"/>
    <w:rsid w:val="00FA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62EA5-AFEA-4F0D-A92F-16BFD369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B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2024-02-28T07:10:00Z</dcterms:created>
  <dcterms:modified xsi:type="dcterms:W3CDTF">2024-02-28T07:11:00Z</dcterms:modified>
</cp:coreProperties>
</file>